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>В Инспекцию Федеральной налоговой службы</w:t>
      </w:r>
    </w:p>
    <w:p>
      <w:pPr>
        <w:pStyle w:val="Normal"/>
        <w:jc w:val="right"/>
        <w:rPr/>
      </w:pPr>
      <w:r>
        <w:rPr/>
        <w:t xml:space="preserve">№ </w:t>
      </w:r>
      <w:r>
        <w:rPr/>
        <w:t xml:space="preserve">_____ по городу Москве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от _____________________________________</w:t>
      </w:r>
    </w:p>
    <w:p>
      <w:pPr>
        <w:pStyle w:val="Normal"/>
        <w:jc w:val="right"/>
        <w:rPr/>
      </w:pPr>
      <w:r>
        <w:rPr/>
        <w:t>ИНН____________________________________</w:t>
      </w:r>
    </w:p>
    <w:p>
      <w:pPr>
        <w:pStyle w:val="Normal"/>
        <w:jc w:val="right"/>
        <w:rPr/>
      </w:pPr>
      <w:r>
        <w:rPr/>
        <w:t>проживающего (-ей) по адресу:____________</w:t>
      </w:r>
    </w:p>
    <w:p>
      <w:pPr>
        <w:pStyle w:val="Normal"/>
        <w:jc w:val="right"/>
        <w:rPr/>
      </w:pPr>
      <w:r>
        <w:rPr/>
        <w:t>________________________________________</w:t>
      </w:r>
    </w:p>
    <w:p>
      <w:pPr>
        <w:pStyle w:val="Normal"/>
        <w:jc w:val="right"/>
        <w:rPr/>
      </w:pPr>
      <w:r>
        <w:rPr/>
        <w:t>контактный телефон: 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ЗАЯВЛЕНИЕ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На основании п.6 статьи 78 Налогового кодекса Российской Федерации прошу вернуть мне сумму излишне уплаченного в _____году налога на доходы физических лиц в размере __________ руб. (_________________________________________________________) в связи с предоставлением мне имущественного налогового вычета по налогу на доходы физических лиц.</w:t>
      </w:r>
    </w:p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Указанную сумму налога прошу перечислить на мой банковский счет по следующим реквизитам:</w:t>
      </w:r>
    </w:p>
    <w:p>
      <w:pPr>
        <w:pStyle w:val="Normal"/>
        <w:rPr/>
      </w:pPr>
      <w:r>
        <w:rPr/>
        <w:t>Наименование банка _______________________________________</w:t>
      </w:r>
    </w:p>
    <w:p>
      <w:pPr>
        <w:pStyle w:val="Normal"/>
        <w:rPr/>
      </w:pPr>
      <w:r>
        <w:rPr/>
        <w:t>ИНН ______________________________________________________</w:t>
      </w:r>
    </w:p>
    <w:p>
      <w:pPr>
        <w:pStyle w:val="Normal"/>
        <w:rPr/>
      </w:pPr>
      <w:r>
        <w:rPr/>
        <w:t>БИК ______________________________________________________</w:t>
      </w:r>
    </w:p>
    <w:p>
      <w:pPr>
        <w:pStyle w:val="Normal"/>
        <w:rPr/>
      </w:pPr>
      <w:r>
        <w:rPr/>
        <w:t>КПП ______________________________________________________</w:t>
      </w:r>
    </w:p>
    <w:p>
      <w:pPr>
        <w:pStyle w:val="Normal"/>
        <w:rPr/>
      </w:pPr>
      <w:r>
        <w:rPr/>
        <w:t>Кор/счет __________________________________________________</w:t>
      </w:r>
    </w:p>
    <w:p>
      <w:pPr>
        <w:pStyle w:val="Normal"/>
        <w:rPr/>
      </w:pPr>
      <w:r>
        <w:rPr/>
        <w:t>Расч/счет __________________________________________________</w:t>
      </w:r>
    </w:p>
    <w:p>
      <w:pPr>
        <w:pStyle w:val="Normal"/>
        <w:rPr/>
      </w:pPr>
      <w:r>
        <w:rPr/>
        <w:t>Лицевой счет налогоплательщика 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Дата___________                                                             Подпись______________ /__________________/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1134" w:bottom="161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sz w:val="16"/>
        <w:szCs w:val="16"/>
        <w:lang w:val="ru-RU"/>
      </w:rPr>
    </w:pPr>
    <w:hyperlink r:id="rId1">
      <w:r>
        <w:rPr>
          <w:rStyle w:val="InternetLink"/>
          <w:sz w:val="16"/>
          <w:szCs w:val="16"/>
          <w:lang w:val="en-US"/>
        </w:rPr>
        <w:t>http://budconsult.ru/</w:t>
      </w:r>
    </w:hyperlink>
    <w:r>
      <w:rPr>
        <w:sz w:val="16"/>
        <w:szCs w:val="16"/>
        <w:lang w:val="en-US"/>
      </w:rPr>
      <w:t xml:space="preserve"> - </w:t>
    </w:r>
    <w:r>
      <w:rPr>
        <w:sz w:val="16"/>
        <w:szCs w:val="16"/>
        <w:lang w:val="ru-RU"/>
      </w:rPr>
      <w:t>Консультации по бюджетному учету(1С, Парус)</w:t>
    </w:r>
  </w:p>
</w:ft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173fb2"/>
    <w:basedOn w:val="DefaultParagraphFont"/>
    <w:rPr/>
  </w:style>
  <w:style w:type="character" w:styleId="Wmicallto" w:customStyle="1">
    <w:name w:val="wmi-callto"/>
    <w:rsid w:val="00173fb2"/>
    <w:basedOn w:val="DefaultParagraph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budconsul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2014-12-17T14:46:00Z</dcterms:created>
  <dc:creator>Бабинцева Елена Павловна</dc:creator>
  <dc:language>ru-RU</dc:language>
  <cp:lastModifiedBy>Бабинцева Елена Павловна</cp:lastModifiedBy>
  <dcterms:modified xsi:type="dcterms:W3CDTF">2014-12-19T09:07:00Z</dcterms:modified>
  <cp:revision>2</cp:revision>
</cp:coreProperties>
</file>